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970" w:rsidRPr="00490970" w:rsidRDefault="00490970" w:rsidP="004909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4909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Антропошкола</w:t>
      </w:r>
      <w:proofErr w:type="spellEnd"/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0970" w:rsidRPr="00490970" w:rsidRDefault="00490970" w:rsidP="004909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Привлеченные гранты, общий объем 159 069 000 руб.:</w:t>
      </w:r>
    </w:p>
    <w:p w:rsidR="00490970" w:rsidRPr="00490970" w:rsidRDefault="00490970" w:rsidP="00490970">
      <w:pPr>
        <w:numPr>
          <w:ilvl w:val="0"/>
          <w:numId w:val="2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Грант Правительства РФ, проект № 075-15-2021-611 "Человек в меняющемся пространстве Урала и Сибири". Период реализации 2021-2023. Общий объем финансирования - 84 000 000 р.</w:t>
      </w:r>
    </w:p>
    <w:p w:rsidR="00490970" w:rsidRPr="00490970" w:rsidRDefault="00490970" w:rsidP="00490970">
      <w:pPr>
        <w:numPr>
          <w:ilvl w:val="0"/>
          <w:numId w:val="2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Грант РНФ № 20-18-00342 "Институциональные и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неинституциональные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ритуалы в структуре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позднесоветского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общества (1956-1985)". Период реализации 2020-2022. Общий объем финансирования - 16 500 000 р.</w:t>
      </w:r>
    </w:p>
    <w:p w:rsidR="00490970" w:rsidRPr="00490970" w:rsidRDefault="00490970" w:rsidP="00490970">
      <w:pPr>
        <w:numPr>
          <w:ilvl w:val="0"/>
          <w:numId w:val="2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Грант РНФ № 20-68-46044 "Воображаемый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антропоцен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: производство и трансферы знания об окружающей среде в Западной Сибири в XX-XXI вв.". Период реализации 2020-2022. Общий объем финансирования - 21 240 000 р.</w:t>
      </w:r>
    </w:p>
    <w:p w:rsidR="00490970" w:rsidRPr="00490970" w:rsidRDefault="00490970" w:rsidP="00490970">
      <w:pPr>
        <w:numPr>
          <w:ilvl w:val="0"/>
          <w:numId w:val="2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Грант РНФ 19-18-00485 “Человеческое измерение трансформационных процессов в российских университетах: исторический опыт, тенденции и ответы на вызовы современности”. Период реализации 2019-2021. Общий объем финансирования - 18 000 000 р.</w:t>
      </w:r>
    </w:p>
    <w:p w:rsidR="00490970" w:rsidRPr="00490970" w:rsidRDefault="00490970" w:rsidP="00490970">
      <w:pPr>
        <w:numPr>
          <w:ilvl w:val="0"/>
          <w:numId w:val="2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Грант РНФ № 22-78-00189 "Рационализация природопользования: политэкономия, планирование и экологическое регулирование угольной промышленности в 1965–1991 гг.". Период реализации 2022-2024.  Общий объем финансирования - 3 000 000 р.</w:t>
      </w:r>
    </w:p>
    <w:p w:rsidR="00490970" w:rsidRPr="00490970" w:rsidRDefault="00490970" w:rsidP="00490970">
      <w:pPr>
        <w:numPr>
          <w:ilvl w:val="0"/>
          <w:numId w:val="2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Грант РНФ № 22-7 8-00177 "Академгородки и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наукограды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: сравнительный аспект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позднесоветских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городов науки". Период реализации 2022-2024. Общий объем финансирования - 3 000 000 р.</w:t>
      </w:r>
    </w:p>
    <w:p w:rsidR="00490970" w:rsidRPr="00490970" w:rsidRDefault="00490970" w:rsidP="00490970">
      <w:pPr>
        <w:numPr>
          <w:ilvl w:val="0"/>
          <w:numId w:val="2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Грант РНФ № 22-78-00172 "Политические практики советского общества в 1920-е и 1960-е годы: сравнительный аспект". Период реализации 2022-2024. Общий объем финансирования - 3 000 000 р.</w:t>
      </w:r>
    </w:p>
    <w:p w:rsidR="00490970" w:rsidRPr="00490970" w:rsidRDefault="00490970" w:rsidP="00490970">
      <w:pPr>
        <w:numPr>
          <w:ilvl w:val="0"/>
          <w:numId w:val="2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Грант Президента РФ № МК-862.2022.2 "Пространства природы и науки сибирских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академгородков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: модели и перспективы (вт. пол. XX - XXI вв.)". Период реализации 2022-2024. Общий объем финансирования - 1 200 000 р.</w:t>
      </w:r>
    </w:p>
    <w:p w:rsidR="00490970" w:rsidRPr="00490970" w:rsidRDefault="00490970" w:rsidP="00490970">
      <w:pPr>
        <w:numPr>
          <w:ilvl w:val="0"/>
          <w:numId w:val="2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Грант РФФИ "20-09-00218 "Практики взаимодействия власти и общества в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позднесоветский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период (1956-1985 гг.)". Период реализации 2020-2022. Общий объем финансирования - 3 219 000 р.</w:t>
      </w:r>
    </w:p>
    <w:p w:rsidR="00490970" w:rsidRPr="00490970" w:rsidRDefault="00490970" w:rsidP="00490970">
      <w:pPr>
        <w:numPr>
          <w:ilvl w:val="0"/>
          <w:numId w:val="2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Грант РФФИ № 20-49-720018 "Интеллектуальный капитал как драйвер ускоренного развития Тюменского региона: от аграрно-сырьевой к постиндустриальной модели развития". Период реализации 2020-2023. Общий объем финансирования - 4 800 000 р.</w:t>
      </w:r>
    </w:p>
    <w:p w:rsidR="00490970" w:rsidRPr="00490970" w:rsidRDefault="00490970" w:rsidP="00490970">
      <w:pPr>
        <w:numPr>
          <w:ilvl w:val="0"/>
          <w:numId w:val="2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Грант Президента РФ, проект МК 2449.2020.6 «Третья роль университетов Западной Сибири: историческая динамика, проблемы и ответы на вызовы современности». Период реализации 2020-2021. Общий объем финансирования - 1 200 000 р.</w:t>
      </w:r>
    </w:p>
    <w:p w:rsidR="00490970" w:rsidRPr="00490970" w:rsidRDefault="00490970" w:rsidP="004909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0970" w:rsidRPr="00490970" w:rsidRDefault="00490970" w:rsidP="004909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Экспедиционная деятельность:</w:t>
      </w:r>
    </w:p>
    <w:p w:rsidR="00490970" w:rsidRPr="00490970" w:rsidRDefault="00490970" w:rsidP="00490970">
      <w:pPr>
        <w:numPr>
          <w:ilvl w:val="0"/>
          <w:numId w:val="3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Высокогорье Алтая, тема “Социальные аспекты изменения климата в высокогорье Алтая”, сентябрь 2021 г.</w:t>
      </w:r>
    </w:p>
    <w:p w:rsidR="00490970" w:rsidRPr="00490970" w:rsidRDefault="00490970" w:rsidP="00490970">
      <w:pPr>
        <w:numPr>
          <w:ilvl w:val="0"/>
          <w:numId w:val="3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Высокогорье Алтая, тема “Изменение климата и распространение чумы: социально-экологические аспекты. Часть 1”, май 2022 г.</w:t>
      </w:r>
    </w:p>
    <w:p w:rsidR="00490970" w:rsidRPr="00490970" w:rsidRDefault="00490970" w:rsidP="00490970">
      <w:pPr>
        <w:numPr>
          <w:ilvl w:val="0"/>
          <w:numId w:val="3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“Кузбасс: проблематика и социально-экологические аспекты взаимодействия человека, природы, технологий”. Июль 2022 г.</w:t>
      </w:r>
    </w:p>
    <w:p w:rsidR="00490970" w:rsidRPr="00490970" w:rsidRDefault="00490970" w:rsidP="00490970">
      <w:pPr>
        <w:numPr>
          <w:ilvl w:val="0"/>
          <w:numId w:val="3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“Социально-экологические аспекты и последствия аварии в Норильском промышленном районе”, август 2022 г.</w:t>
      </w:r>
    </w:p>
    <w:p w:rsidR="00490970" w:rsidRPr="00490970" w:rsidRDefault="00490970" w:rsidP="00490970">
      <w:pPr>
        <w:numPr>
          <w:ilvl w:val="0"/>
          <w:numId w:val="3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Высокогорье Алтая, тема “Изменение климата и распространение чумы: социально-экологические аспекты. Часть 2”, август 2022 г.</w:t>
      </w:r>
    </w:p>
    <w:p w:rsidR="00490970" w:rsidRPr="00490970" w:rsidRDefault="00490970" w:rsidP="00490970">
      <w:pPr>
        <w:numPr>
          <w:ilvl w:val="0"/>
          <w:numId w:val="3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Полевая экспедиция в Красноярский научный центр СО РАН, изучение взаимодействия населения Академгородка с окружающей средой, июнь 2022 г.</w:t>
      </w:r>
    </w:p>
    <w:p w:rsidR="00490970" w:rsidRPr="00490970" w:rsidRDefault="00490970" w:rsidP="00490970">
      <w:pPr>
        <w:numPr>
          <w:ilvl w:val="0"/>
          <w:numId w:val="3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Полевая экспедиция в Иркутский научный центр СО РАН, изучение взаимодействия населения Академгородка с окружающей средой, октябрь 2022 г.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Публикации в международных базах данных: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Статьи в 1-2 квартилях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1.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Bugaev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R., </w:t>
      </w:r>
      <w:proofErr w:type="spellStart"/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Piskunov</w:t>
      </w:r>
      <w:proofErr w:type="spellEnd"/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 M., </w:t>
      </w:r>
      <w:proofErr w:type="spellStart"/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Rakov</w:t>
      </w:r>
      <w:proofErr w:type="spellEnd"/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 T.</w:t>
      </w:r>
      <w:hyperlink r:id="rId5" w:history="1">
        <w:r w:rsidRPr="0049097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val="en-US"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val="en-US" w:eastAsia="ru-RU"/>
          </w:rPr>
          <w:t>Footpaths of the late-soviet environmental turn: the "forest city" of Novosibirsk's akademgorodok as a sociotechnical imaginary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//</w:t>
      </w:r>
      <w:hyperlink r:id="rId6" w:history="1">
        <w:r w:rsidRPr="0049097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val="en-US"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val="en-US" w:eastAsia="ru-RU"/>
          </w:rPr>
          <w:t>The Soviet and Post-Soviet Review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2021. Т. 48.</w:t>
      </w:r>
      <w:hyperlink r:id="rId7" w:history="1">
        <w:r w:rsidRPr="0049097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№ 3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С. 289-313. </w:t>
      </w:r>
      <w:hyperlink r:id="rId8" w:history="1"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https://www.elibrary.ru/item.asp?id=47537367</w:t>
        </w:r>
      </w:hyperlink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2. Раков Т.Н., Фокин А.А.</w:t>
      </w:r>
      <w:hyperlink r:id="rId9" w:history="1">
        <w:r w:rsidRPr="00490970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"Все сегодня о природе думают": поиски агентности в позднесоветском экологическом плакате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//</w:t>
      </w:r>
      <w:hyperlink r:id="rId10" w:history="1">
        <w:r w:rsidRPr="0049097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Уральский исторический вестник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2022.</w:t>
      </w:r>
      <w:hyperlink r:id="rId11" w:history="1">
        <w:r w:rsidRPr="0049097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№ 2 (75)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С. 106-114. </w:t>
      </w:r>
      <w:hyperlink r:id="rId12" w:history="1"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https://www.elibrary.ru/item.asp?id=48645446</w:t>
        </w:r>
      </w:hyperlink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3. 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Дежина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И.Г.,</w:t>
      </w:r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Сорокин А.Н.</w:t>
      </w:r>
      <w:hyperlink r:id="rId13" w:history="1">
        <w:r w:rsidRPr="00490970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Проект 5-100 в восприятии сотрудников университетов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//</w:t>
      </w:r>
      <w:hyperlink r:id="rId14" w:history="1"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Мир России. Социология. Этнология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2022. Т. 31.</w:t>
      </w:r>
      <w:hyperlink r:id="rId15" w:history="1">
        <w:r w:rsidRPr="0049097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№ 1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С. 74-90. https://www.elibrary.ru/item.asp?id=48062069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Ефимова Г.З.,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Грибовский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М.В.,</w:t>
      </w:r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Сорокин А.Н</w:t>
      </w:r>
      <w:hyperlink r:id="rId16" w:history="1">
        <w:r w:rsidRPr="00490970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Социальный престиж научно-педагогического работника в России и Европе: специфика субъективного восприятия профессии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//</w:t>
      </w:r>
      <w:hyperlink r:id="rId17" w:history="1"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Вопросы образования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2022.</w:t>
      </w:r>
      <w:hyperlink r:id="rId18" w:history="1">
        <w:r w:rsidRPr="0049097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№ 2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С. 117-139. https://www.elibrary.ru/item.asp?id=49059504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Ефимова Г.З.,</w:t>
      </w:r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Сорокин А.Н.,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Грибовский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М.В.</w:t>
      </w:r>
      <w:hyperlink r:id="rId19" w:history="1">
        <w:r w:rsidRPr="00490970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Идеальный педагог высшей школы: личностные качества и социально-профессиональные компетенции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//</w:t>
      </w:r>
      <w:hyperlink r:id="rId20" w:history="1">
        <w:r w:rsidRPr="0049097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Образование и наука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2021. Т. 23.</w:t>
      </w:r>
      <w:hyperlink r:id="rId21" w:history="1">
        <w:r w:rsidRPr="0049097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№ 1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С. 202-230. https://www.elibrary.ru/item.asp?id=45067131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Нечипорук</w:t>
      </w:r>
      <w:proofErr w:type="spellEnd"/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Д.М., Щербич С.Н.</w:t>
      </w:r>
      <w:hyperlink r:id="rId22" w:history="1">
        <w:r w:rsidRPr="0049097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Теодор Шабад и изучение советской экономической географии в США в годы холодной войны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//</w:t>
      </w:r>
      <w:hyperlink r:id="rId23" w:history="1"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Уральский исторический вестник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2022.</w:t>
      </w:r>
      <w:hyperlink r:id="rId24" w:history="1">
        <w:r w:rsidRPr="0049097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№ 2 (75)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С. 88-96. https://www.elibrary.ru/item.asp?id=48645444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Пискунов М.О</w:t>
      </w:r>
      <w:hyperlink r:id="rId25" w:history="1">
        <w:r w:rsidRPr="00490970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Байкальская контроверза и советская научная экспертиза: история одного сейсмологического спора (1962-1963 гг.)</w:t>
        </w:r>
      </w:hyperlink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// </w:t>
      </w:r>
      <w:hyperlink r:id="rId26" w:history="1"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Уральский исторический вестник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2022.</w:t>
      </w:r>
      <w:hyperlink r:id="rId27" w:history="1">
        <w:r w:rsidRPr="0049097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№ 2 (75)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С. 78-87. https://www.elibrary.ru/item.asp?id=48645443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</w:t>
      </w:r>
      <w:proofErr w:type="spellStart"/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Гильминтинов</w:t>
      </w:r>
      <w:proofErr w:type="spellEnd"/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Р.Р.</w:t>
      </w:r>
      <w:hyperlink r:id="rId28" w:history="1">
        <w:r w:rsidRPr="0049097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Политическая экономия пространства: проблематика ренты и развитие экономической мысли в СССР в 1930-1950-е гг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.//</w:t>
      </w:r>
      <w:hyperlink r:id="rId29" w:history="1"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Уральский исторический вестник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2022.</w:t>
      </w:r>
      <w:hyperlink r:id="rId30" w:history="1">
        <w:r w:rsidRPr="0049097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№ 2 (75)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С. 59-68. https://www.elibrary.ru/item.asp?id=48645441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Ланко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Д.</w:t>
      </w:r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Нечипорук</w:t>
      </w:r>
      <w:proofErr w:type="spellEnd"/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Д.</w:t>
      </w:r>
      <w:hyperlink r:id="rId31" w:history="1">
        <w:r w:rsidRPr="00490970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Международно- политические аспекты водной стратегии России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//</w:t>
      </w:r>
      <w:hyperlink r:id="rId32" w:history="1"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Международные процессы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2021. Т. 19.</w:t>
      </w:r>
      <w:hyperlink r:id="rId33" w:history="1">
        <w:r w:rsidRPr="0049097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№ 2 (65)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С. 105-120. </w:t>
      </w:r>
      <w:hyperlink r:id="rId34" w:history="1"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https://www.elibrary.ru/item.asp?id=47372661</w:t>
        </w:r>
      </w:hyperlink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</w:t>
      </w:r>
      <w:proofErr w:type="spellStart"/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Нечипорук</w:t>
      </w:r>
      <w:proofErr w:type="spellEnd"/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Д.М.</w:t>
      </w:r>
      <w:hyperlink r:id="rId35" w:history="1">
        <w:r w:rsidRPr="00490970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"Мы были чужеземцами, но не посторонними" стратегии политической адаптации меньшевиков в германии в 1920-е гг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.//</w:t>
      </w:r>
      <w:hyperlink r:id="rId36" w:history="1"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Диалог со временем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2021.</w:t>
      </w:r>
      <w:hyperlink r:id="rId37" w:history="1">
        <w:r w:rsidRPr="0049097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№ 76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С. 421-432. </w:t>
      </w:r>
      <w:hyperlink r:id="rId38" w:history="1"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https://www.elibrary.ru/item.asp?id=46705152</w:t>
        </w:r>
      </w:hyperlink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11.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Stas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I. An Indigenous Anthropocene: Subsistence Colonization and Ecological Imperialism in the Soviet Arctic in the 1920s and Early 1930s // </w:t>
      </w:r>
      <w:proofErr w:type="gram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The</w:t>
      </w:r>
      <w:proofErr w:type="gram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Soviet and Post-Soviet Review. – 2022. – Vol. 49. – No </w:t>
      </w:r>
      <w:proofErr w:type="gram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</w:t>
      </w:r>
      <w:proofErr w:type="gram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– P. 39-66. </w:t>
      </w:r>
      <w:hyperlink r:id="rId39" w:history="1"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https://elibrary.ru/item.asp?id=48187303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(статья выполнена в рамках работы по мега-гранту Правительства РФ, проект “Человек в меняющемся пространстве Урала и Сибири”, гранту РНФ, проект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20-68-4604)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12.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Gololobov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E. I. The North of Western Siberia in the socioeconomic space of the USSR: Shifting models of nature use // The Soviet and Post-Soviet Review. – 2021. – Vol. 48. – No </w:t>
      </w:r>
      <w:proofErr w:type="gram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</w:t>
      </w:r>
      <w:proofErr w:type="gram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– P. 262-288. </w:t>
      </w:r>
      <w:hyperlink r:id="rId40" w:history="1"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https://elibrary.ru/item.asp?id=47537266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(статья выполнена в рамках работы по мега-гранту Правительства РФ, проект “Человек в меняющемся пространстве Урала и Сибири”, гранту РНФ, проект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20-68-4604)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 Никонова О.Ю. Железная дорога и миграция в уездном городе Челябинске в конце XIX - начале XX в // Уральский исторический вестник. – 2022. – № 1(74). – С. 137-146. </w:t>
      </w:r>
      <w:hyperlink r:id="rId41" w:history="1"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https://elibrary.ru/item.asp?id=48083774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(статья выполнена в рамках работы по мега-гранту Правительства РФ, проект “Человек в меняющемся пространстве Урала и Сибири”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)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 Туров С. В. Наводнения в Западной Сибири в контексте природно-хозяйственных взаимосвязей (XVIII - начало XX В.) // Уральский исторический вестник. – 2022. – № 1(74).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– С. 109-115.</w:t>
      </w:r>
      <w:hyperlink r:id="rId42" w:history="1"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https://elibrary.ru/item.asp?id=48083771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(статья выполнена в рамках работы по мега-гранту Правительства РФ, проект “Человек в меняющемся пространстве Урала и Сибири”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)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15.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Корандей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proofErr w:type="spellStart"/>
      <w:proofErr w:type="gram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Рец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.:</w:t>
      </w:r>
      <w:proofErr w:type="gram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David Moon, Nicholas B.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Breyfogle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 and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Alexandra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Bekasova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(Eds.), Place and Nature: Essays in Russian Environmental History (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Cambridgeshire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: The White Horse Press, 2021).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343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pp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ill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Index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ISBN 978-1-912186-16-7 (HB) //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Ab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Imperio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2021. Vol.3. C. 243-247.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3" w:history="1"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https://muse.jhu.edu/article/841204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(статья выполнена в рамках работы по мега-гранту Правительства РФ, проект “Человек в меняющемся пространстве Урала и Сибири”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)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16.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Prusikhin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O.E.,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Zhukovsky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E.D.,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Krutov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O.D., Alekseev, A.I.,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Ershov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 A.M., and</w:t>
      </w:r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Borisenko</w:t>
      </w:r>
      <w:proofErr w:type="spellEnd"/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, M.A. </w:t>
      </w:r>
      <w:r w:rsidRPr="00490970">
        <w:rPr>
          <w:rFonts w:ascii="Times New Roman" w:eastAsia="Times New Roman" w:hAnsi="Times New Roman" w:cs="Times New Roman"/>
          <w:color w:val="1155CC"/>
          <w:sz w:val="24"/>
          <w:szCs w:val="24"/>
          <w:lang w:val="en-US" w:eastAsia="ru-RU"/>
        </w:rPr>
        <w:t xml:space="preserve">Transformation of an Agricultural District into a Recreational District (a Case Study of </w:t>
      </w:r>
      <w:proofErr w:type="spellStart"/>
      <w:r w:rsidRPr="00490970">
        <w:rPr>
          <w:rFonts w:ascii="Times New Roman" w:eastAsia="Times New Roman" w:hAnsi="Times New Roman" w:cs="Times New Roman"/>
          <w:color w:val="1155CC"/>
          <w:sz w:val="24"/>
          <w:szCs w:val="24"/>
          <w:lang w:val="en-US" w:eastAsia="ru-RU"/>
        </w:rPr>
        <w:t>Chemalsky</w:t>
      </w:r>
      <w:proofErr w:type="spellEnd"/>
      <w:r w:rsidRPr="00490970">
        <w:rPr>
          <w:rFonts w:ascii="Times New Roman" w:eastAsia="Times New Roman" w:hAnsi="Times New Roman" w:cs="Times New Roman"/>
          <w:color w:val="1155CC"/>
          <w:sz w:val="24"/>
          <w:szCs w:val="24"/>
          <w:lang w:val="en-US" w:eastAsia="ru-RU"/>
        </w:rPr>
        <w:t xml:space="preserve"> District in the Republic of Altai)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// </w:t>
      </w:r>
      <w:hyperlink r:id="rId44" w:history="1"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shd w:val="clear" w:color="auto" w:fill="FCFCFC"/>
            <w:lang w:val="en-US" w:eastAsia="ru-RU"/>
          </w:rPr>
          <w:t>Regional Research of Russia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val="en-US" w:eastAsia="ru-RU"/>
        </w:rPr>
        <w:t xml:space="preserve">.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2022.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Vol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. 12, </w:t>
      </w:r>
      <w:proofErr w:type="spellStart"/>
      <w:r w:rsidRPr="00490970">
        <w:rPr>
          <w:rFonts w:ascii="Times New Roman" w:eastAsia="Times New Roman" w:hAnsi="Times New Roman" w:cs="Times New Roman"/>
          <w:color w:val="1155CC"/>
          <w:sz w:val="24"/>
          <w:szCs w:val="24"/>
          <w:shd w:val="clear" w:color="auto" w:fill="FCFCFC"/>
          <w:lang w:eastAsia="ru-RU"/>
        </w:rPr>
        <w:t>No</w:t>
      </w:r>
      <w:proofErr w:type="spellEnd"/>
      <w:r w:rsidRPr="00490970">
        <w:rPr>
          <w:rFonts w:ascii="Times New Roman" w:eastAsia="Times New Roman" w:hAnsi="Times New Roman" w:cs="Times New Roman"/>
          <w:color w:val="1155CC"/>
          <w:sz w:val="24"/>
          <w:szCs w:val="24"/>
          <w:shd w:val="clear" w:color="auto" w:fill="FCFCFC"/>
          <w:lang w:eastAsia="ru-RU"/>
        </w:rPr>
        <w:t xml:space="preserve"> 2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. P. 250–259. </w:t>
      </w:r>
      <w:hyperlink r:id="rId45" w:history="1"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shd w:val="clear" w:color="auto" w:fill="FCFCFC"/>
            <w:lang w:eastAsia="ru-RU"/>
          </w:rPr>
          <w:t>https://link.springer.com/article/10.1134/S2079970522020186</w:t>
        </w:r>
      </w:hyperlink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17.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Тимофеева О.В. Апологии насилия в ХХ веке: человеческое и нечеловеческое // Логос. – 2022. – Т. 32. – № 3(148). – С. 107-128. </w:t>
      </w:r>
      <w:hyperlink r:id="rId46" w:history="1"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https://elibrary.ru/item.asp?id=48443541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(статья выполнена в рамках работы по гранту РНФ, проект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20-68-4604)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18. Тимофеева О.В. Животные как люди: от универсального производства к коллективному творчеству // Этнографическое обозрение. – 2021. – № 1. – С. 64-75. </w:t>
      </w:r>
      <w:hyperlink r:id="rId47" w:history="1"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https://elibrary.ru/item.asp?id=44896239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(статья выполнена в рамках работы по гранту РНФ, проект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20-68-4604)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19. Тимофеева О.В. Апологии насилия в ХХ веке: человеческое и нечеловеческое / О. Тимофеева // Логос. – 2022. – Т. 32. – № 3(148). – С. 107-128. </w:t>
      </w:r>
      <w:hyperlink r:id="rId48" w:history="1"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ttps://elibrary.ru/item.asp?id=48443541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(статья выполнена в рамках работы по гранту РНФ, проект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20-68-4604)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20. Другова Е. А.,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Плешкевич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 Б., Климова Т. В.  Трансформация кадровой политики российских университетов - участников Проекта 5-100: кейс НИЯУ МИФИ /</w:t>
      </w:r>
      <w:proofErr w:type="gram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  Высшее</w:t>
      </w:r>
      <w:proofErr w:type="gram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образование в России. 2021. Т. 30, № 6. </w:t>
      </w:r>
      <w:hyperlink r:id="rId49" w:history="1"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https://vovr.elpub.ru/jour/article/view/2832/1672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(статья выполнена в рамках работы по гранту РНФ, проект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19-18-00485)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21. Другова Е.А.,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Велединская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С.Б., Журавлева И.И.  Развивая цифровую педагогику: вклад образовательного дизайна. Рецензия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книгу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: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Beetham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H., Sharpe R. (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Eds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) (2020) Rethinking Pedagogy for a Digital Age. Principles and Practices of Design. New York: Routledge. //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2021.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4. С. 333-354 </w:t>
      </w:r>
      <w:hyperlink r:id="rId50" w:history="1"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https://publications.hse.ru/pubs/share/direct/612911112.pdf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(статья выполнена в рамках работы по гранту РНФ, проект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19-18-00485)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22. Пушных В.А.,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Гулиус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Н.С.,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Яткина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Е.Ю. Влияние корпоративной культуры на результаты деятельности университетов в проекте “5-100” Высшее образование в России, 2021. Т. 30, № 7. С. 31-39. </w:t>
      </w:r>
      <w:hyperlink r:id="rId51" w:history="1"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https://vovr.elpub.ru/jour/article/view/2914?locale=ru_RU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(статья выполнена в рамках работы по гранту РНФ, проект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19-18-00485)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Публикации в международных базах данных (</w:t>
      </w:r>
      <w:proofErr w:type="spellStart"/>
      <w:r w:rsidRPr="004909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Scopus</w:t>
      </w:r>
      <w:proofErr w:type="spellEnd"/>
      <w:r w:rsidRPr="004909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4909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Web</w:t>
      </w:r>
      <w:proofErr w:type="spellEnd"/>
      <w:r w:rsidRPr="004909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4909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of</w:t>
      </w:r>
      <w:proofErr w:type="spellEnd"/>
      <w:r w:rsidRPr="004909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4909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Science</w:t>
      </w:r>
      <w:proofErr w:type="spellEnd"/>
      <w:r w:rsidRPr="004909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: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23. </w:t>
      </w:r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Виноградов А.В., </w:t>
      </w:r>
      <w:proofErr w:type="spellStart"/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Манцеров</w:t>
      </w:r>
      <w:proofErr w:type="spellEnd"/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И.И.</w:t>
      </w:r>
      <w:hyperlink r:id="rId52" w:history="1">
        <w:r w:rsidRPr="00490970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i/>
            <w:iCs/>
            <w:color w:val="1155CC"/>
            <w:sz w:val="24"/>
            <w:szCs w:val="24"/>
            <w:u w:val="single"/>
            <w:lang w:eastAsia="ru-RU"/>
          </w:rPr>
          <w:t>Наука и промышленное загрязнение в позднеимперской России: жизнь и труды Григория Витальевича Хлопина (1863-1929)</w:t>
        </w:r>
      </w:hyperlink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//</w:t>
      </w:r>
      <w:hyperlink r:id="rId53" w:history="1">
        <w:r w:rsidRPr="00490970">
          <w:rPr>
            <w:rFonts w:ascii="Times New Roman" w:eastAsia="Times New Roman" w:hAnsi="Times New Roman" w:cs="Times New Roman"/>
            <w:i/>
            <w:iCs/>
            <w:color w:val="1155CC"/>
            <w:sz w:val="24"/>
            <w:szCs w:val="24"/>
            <w:u w:val="single"/>
            <w:lang w:eastAsia="ru-RU"/>
          </w:rPr>
          <w:t>Социология науки и технологий</w:t>
        </w:r>
      </w:hyperlink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 2022. Т. 13.</w:t>
      </w:r>
      <w:hyperlink r:id="rId54" w:history="1">
        <w:r w:rsidRPr="00490970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i/>
            <w:iCs/>
            <w:color w:val="1155CC"/>
            <w:sz w:val="24"/>
            <w:szCs w:val="24"/>
            <w:u w:val="single"/>
            <w:lang w:eastAsia="ru-RU"/>
          </w:rPr>
          <w:t>№ 2</w:t>
        </w:r>
      </w:hyperlink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 С. 68-87. https://www.elibrary.ru/item.asp?id=49489600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24. </w:t>
      </w:r>
      <w:proofErr w:type="spellStart"/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Нечипорук</w:t>
      </w:r>
      <w:proofErr w:type="spellEnd"/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Д.М.</w:t>
      </w:r>
      <w:hyperlink r:id="rId55" w:history="1">
        <w:r w:rsidRPr="00490970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Пространство Сибири в восприятии американских журналистов в 1920-1960-е гг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.//</w:t>
      </w:r>
      <w:hyperlink r:id="rId56" w:history="1"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Вестник Томского государственного университета. История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2021.</w:t>
      </w:r>
      <w:hyperlink r:id="rId57" w:history="1">
        <w:r w:rsidRPr="0049097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№ 73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С. 24-30. https://www.elibrary.ru/item.asp?id=47411390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25. </w:t>
      </w:r>
      <w:proofErr w:type="spellStart"/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Гильминтинов</w:t>
      </w:r>
      <w:proofErr w:type="spellEnd"/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Р.Р.</w:t>
      </w:r>
      <w:hyperlink r:id="rId58" w:history="1">
        <w:r w:rsidRPr="0049097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Рецензия: Бинчик Э. Эпоха человека: риторика и апатия антропоцена. м.: новое литературное обозрение, 2022. 209 с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.//</w:t>
      </w:r>
      <w:hyperlink r:id="rId59" w:history="1">
        <w:r w:rsidRPr="0049097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Вестник Томского государственного университета. История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2022.</w:t>
      </w:r>
      <w:hyperlink r:id="rId60" w:history="1">
        <w:r w:rsidRPr="0049097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№ 78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С. 200-203. https://www.elibrary.ru/item.asp?id=49369316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26. </w:t>
      </w:r>
      <w:proofErr w:type="spellStart"/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Гильминтинов</w:t>
      </w:r>
      <w:proofErr w:type="spellEnd"/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 </w:t>
      </w:r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</w:t>
      </w:r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.</w:t>
      </w:r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</w:t>
      </w:r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.</w:t>
      </w:r>
      <w:hyperlink r:id="rId61" w:history="1">
        <w:r w:rsidRPr="0049097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val="en-US"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Рецензия</w:t>
        </w:r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val="en-US" w:eastAsia="ru-RU"/>
          </w:rPr>
          <w:t xml:space="preserve">: Place and nature: essays in russian environmental history / Ed. D. Moon, N.B. Breyfogle, A. Bekasova. </w:t>
        </w:r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Knapwell : White horse press, 2021. 343 p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.//</w:t>
      </w:r>
      <w:hyperlink r:id="rId62" w:history="1">
        <w:r w:rsidRPr="0049097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Вестник Томского государственного университета. История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2021.</w:t>
      </w:r>
      <w:hyperlink r:id="rId63" w:history="1">
        <w:r w:rsidRPr="0049097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№ 73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С. 186-188. https://www.elibrary.ru/item.asp?id=47411411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27. </w:t>
      </w:r>
      <w:proofErr w:type="spellStart"/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Гильминтинов</w:t>
      </w:r>
      <w:proofErr w:type="spellEnd"/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Р.Р.</w:t>
      </w:r>
      <w:hyperlink r:id="rId64" w:history="1">
        <w:r w:rsidRPr="0049097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Политическая экономия пространства: крестьянский вопрос и проблематика ренты в СССР в 1920-е гг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.//</w:t>
      </w:r>
      <w:hyperlink r:id="rId65" w:history="1"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Вестник Томского государственного университета. История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2021.</w:t>
      </w:r>
      <w:hyperlink r:id="rId66" w:history="1">
        <w:r w:rsidRPr="0049097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№ 74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С. 41-49. https://www.elibrary.ru/item.asp?id=48017538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28.  </w:t>
      </w:r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Пискунов М.О., Раков Т.Н.</w:t>
      </w:r>
      <w:hyperlink r:id="rId67" w:history="1">
        <w:r w:rsidRPr="00490970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Позднесоветские субботники: от продуктивистской утопии к ритуалам политической лояльности</w:t>
        </w:r>
      </w:hyperlink>
      <w:r w:rsidRPr="00490970">
        <w:rPr>
          <w:rFonts w:ascii="Times New Roman" w:eastAsia="Times New Roman" w:hAnsi="Times New Roman" w:cs="Times New Roman"/>
          <w:color w:val="1155CC"/>
          <w:sz w:val="24"/>
          <w:szCs w:val="24"/>
          <w:lang w:eastAsia="ru-RU"/>
        </w:rPr>
        <w:t xml:space="preserve"> // </w:t>
      </w:r>
      <w:hyperlink r:id="rId68" w:history="1"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Вестник Томского государственного университета. История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2021.</w:t>
      </w:r>
      <w:hyperlink r:id="rId69" w:history="1">
        <w:r w:rsidRPr="0049097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№ 73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С. 31-40. https://www.elibrary.ru/item.asp?id=47411391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29. </w:t>
      </w:r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Щербич С.Н., Тимофеева О.А., Карпова Э.Р.</w:t>
      </w:r>
      <w:hyperlink r:id="rId70" w:history="1">
        <w:r w:rsidRPr="0049097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Делопроизводство в сиротских судах Тобольской губернии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//</w:t>
      </w:r>
      <w:hyperlink r:id="rId71" w:history="1"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Вестник Томского государственного университета. История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2021.</w:t>
      </w:r>
      <w:hyperlink r:id="rId72" w:history="1">
        <w:r w:rsidRPr="0049097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№ 73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С. 67-75. https://www.elibrary.ru/item.asp?id=47411395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30. </w:t>
      </w:r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Щербич С.Н.</w:t>
      </w:r>
      <w:hyperlink r:id="rId73" w:history="1">
        <w:r w:rsidRPr="0049097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Пространство и люди в путевых описаниях миссионеров обдорской миссии (60-70-е гг. XIX в.)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//</w:t>
      </w:r>
      <w:hyperlink r:id="rId74" w:history="1">
        <w:r w:rsidRPr="0049097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Вестник Томского государственного университета. История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2022.</w:t>
      </w:r>
      <w:hyperlink r:id="rId75" w:history="1">
        <w:r w:rsidRPr="0049097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№ 78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С. 143-148. https://www.elibrary.ru/item.asp?id=49369309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31. </w:t>
      </w:r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Фокин А.А.</w:t>
      </w:r>
      <w:hyperlink r:id="rId76" w:history="1">
        <w:r w:rsidRPr="00490970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Форпосты социализма: культурный ландшафт уральских городов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//</w:t>
      </w:r>
      <w:hyperlink r:id="rId77" w:history="1"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Вестник Томского государственного университета. История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2022.</w:t>
      </w:r>
      <w:hyperlink r:id="rId78" w:history="1">
        <w:r w:rsidRPr="0049097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№ 78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С. 92-96. https://www.elibrary.ru/item.asp?id=49369302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32. </w:t>
      </w:r>
      <w:proofErr w:type="spellStart"/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Расколец</w:t>
      </w:r>
      <w:proofErr w:type="spellEnd"/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В.В., Сорокин А.Н.</w:t>
      </w:r>
      <w:hyperlink r:id="rId79" w:history="1">
        <w:r w:rsidRPr="0049097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Теория и практика исторического исследования третьей роли высшей школы (на примере вузов г. Томска в конце XIX - первой половине ХХ в.)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//</w:t>
      </w:r>
      <w:hyperlink r:id="rId80" w:history="1"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Вестник Томского государственного университета. История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2021.</w:t>
      </w:r>
      <w:hyperlink r:id="rId81" w:history="1">
        <w:r w:rsidRPr="0049097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№ 74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С. 66-78. https://www.elibrary.ru/item.asp?id=48017541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33. </w:t>
      </w:r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Виноградов А.В.</w:t>
      </w:r>
      <w:hyperlink r:id="rId82" w:history="1">
        <w:r w:rsidRPr="00490970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i/>
            <w:iCs/>
            <w:color w:val="1155CC"/>
            <w:sz w:val="24"/>
            <w:szCs w:val="24"/>
            <w:u w:val="single"/>
            <w:lang w:eastAsia="ru-RU"/>
          </w:rPr>
          <w:t>Борьба с промышленным загрязнением в Российской Империи: законодательный контекст (1800-1917)</w:t>
        </w:r>
      </w:hyperlink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//</w:t>
      </w:r>
      <w:hyperlink r:id="rId83" w:history="1">
        <w:r w:rsidRPr="00490970">
          <w:rPr>
            <w:rFonts w:ascii="Times New Roman" w:eastAsia="Times New Roman" w:hAnsi="Times New Roman" w:cs="Times New Roman"/>
            <w:i/>
            <w:iCs/>
            <w:color w:val="1155CC"/>
            <w:sz w:val="24"/>
            <w:szCs w:val="24"/>
            <w:u w:val="single"/>
            <w:lang w:eastAsia="ru-RU"/>
          </w:rPr>
          <w:t>Научный диалог</w:t>
        </w:r>
      </w:hyperlink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 2021.</w:t>
      </w:r>
      <w:hyperlink r:id="rId84" w:history="1">
        <w:r w:rsidRPr="00490970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 xml:space="preserve"> </w:t>
        </w:r>
        <w:r w:rsidRPr="00490970">
          <w:rPr>
            <w:rFonts w:ascii="Times New Roman" w:eastAsia="Times New Roman" w:hAnsi="Times New Roman" w:cs="Times New Roman"/>
            <w:i/>
            <w:iCs/>
            <w:color w:val="1155CC"/>
            <w:sz w:val="24"/>
            <w:szCs w:val="24"/>
            <w:u w:val="single"/>
            <w:lang w:eastAsia="ru-RU"/>
          </w:rPr>
          <w:t>№ 2</w:t>
        </w:r>
      </w:hyperlink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 С. 277-291. https://www.elibrary.ru/item.asp?id=44779625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34.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Свирина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Д.В. Постоянная «Колонизация»: представление российских немцев о труде // Вестник Томского государственного университета. История. 2022. №79. С.171-179. </w:t>
      </w:r>
      <w:hyperlink r:id="rId85" w:history="1"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http://journals.tsu.ru/history/&amp;journal_page=archive&amp;id=2289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35. Туров С.В.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Селияровская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волость на Средней Оби в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этнопространственном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измерении (XVII-XX вв.) // Вестник Томского государственного университета. История. – 2022. – № 78. – С. 83-91. </w:t>
      </w:r>
      <w:hyperlink r:id="rId86" w:history="1"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https://elibrary.ru/item.asp?id=49369301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(статья выполнена в рамках работы по мега-гранту Правительства РФ, проект “Человек в меняющемся пространстве Урала и Сибири”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)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36. Бугров К.Д. Между горой и рекой: формирование городского пространства Златоуста 1930-1940-х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гг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// Вестник Томского государственного университета. История. – 2021. – № 74. – С. 5-13. </w:t>
      </w:r>
      <w:hyperlink r:id="rId87" w:history="1"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https://elibrary.ru/item.asp?id=48017534</w:t>
        </w:r>
      </w:hyperlink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37. Гололобов Е.И. Экологические факторы урбанизации севера Западной Сибири и их влияние на развитие городского хозяйства в середине 1960-х - 1980-е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гг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// Вестник Томского государственного университета. История. – 2021. – № 73. – С. 5-12. </w:t>
      </w:r>
      <w:hyperlink r:id="rId88" w:history="1"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https://elibrary.ru/item.asp?id=47411387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(статья выполнена в рамках работы по мега-гранту Правительства РФ, проект “Человек в меняющемся пространстве Урала и Сибири”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)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38. Зиновьев В.П. Межэтническое разделение труда в Енисейской губернии по данным переписи 1897 г // Вестник Томского государственного университета. История. – 2022. – № 76. – С. 137-141. </w:t>
      </w:r>
      <w:hyperlink r:id="rId89" w:history="1"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https://elibrary.ru/item.asp?id=49079405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(статья выполнена в рамках работы по мега-гранту Правительства РФ, проект “Человек в меняющемся пространстве Урала и Сибири”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)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39. Зиновьев В.П. Межэтническое разделение труда в Забайкальской области по данным переписи 1897 г // Вестник Томского государственного университета. История. – 2022. – № 78. – С. 149-154. h</w:t>
      </w:r>
      <w:hyperlink r:id="rId90" w:history="1"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ttps://elibrary.ru/item.asp?id=49369310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(статья выполнена в рамках работы по мега-гранту Правительства РФ, проект “Человек в меняющемся пространстве Урала и Сибири”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)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40. Зиновьев В.П. Экономические общества в городах Томской губернии в конце XIX - начале ХХ в // Вестник Томского государственного университета. – 2021. – № 471. – С. 120-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126. </w:t>
      </w:r>
      <w:hyperlink r:id="rId91" w:history="1"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https://elibrary.ru/item.asp?id=48118949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(статья выполнена в рамках работы по мега-гранту Правительства РФ, проект “Человек в меняющемся пространстве Урала и Сибири”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)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41. Зиновьев В.П. Термин "Средняя Сибирь" в отечественной историографии / В. П. Зиновьев // Вестник Томского государственного университета. – 2021. – № 469. – С. 123-129. </w:t>
      </w:r>
      <w:hyperlink r:id="rId92" w:history="1"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https://elibrary.ru/item.asp?id=47560603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(статья выполнена в рамках работы по мега-гранту Правительства РФ, проект “Человек в меняющемся пространстве Урала и Сибири”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)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42.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Мостовенко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М.С. Проблемы развития рыбной промышленности на Севере Западной Сибири в послевоенный период, 1945-1950-е гг. (на примере Ханты-Мансийского национального округа) // Вестник Томского государственного университета. История. – 2022. – № 78. – С. 38-45. </w:t>
      </w:r>
      <w:hyperlink r:id="rId93" w:history="1"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https://elibrary.ru/item.asp?id=49369295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(статья выполнена в рамках работы по мега-гранту Правительства РФ, проект “Человек в меняющемся пространстве Урала и Сибири”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)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43.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Мостовенко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М.С. От "города-сада" к "городу-аду": проблема загрязнения воздушного бассейна города Омска в 1960-1980-е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гг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// Вестник Томского государственного университета. История. – 2021. – № 73. – С. 13-18. </w:t>
      </w:r>
      <w:hyperlink r:id="rId94" w:history="1"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https://elibrary.ru/item.asp?id=47411388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(статья выполнена в рамках работы по мега-гранту Правительства РФ, проект “Человек в меняющемся пространстве Урала и Сибири”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)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44.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Нарский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И.В. О роли символического измерения исторического процесса: читая книгу Мальте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Рольфа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польских землях под властью Петербурга // Вестник Пермского университета. История. – 2020. – № 4(51). – С. 156-162. </w:t>
      </w:r>
      <w:hyperlink r:id="rId95" w:history="1"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https://elibrary.ru/item.asp?id=44456561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(статья выполнена в рамках работы по гранту РНФ, проект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20-18-00342)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45.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Rossman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E. From Socialism to Social Media: Women's and Gender History in Post-Soviet Russia //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Berichte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zur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Wissenschaftsgeschichte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– 2021. – Vol. 44. – No </w:t>
      </w:r>
      <w:proofErr w:type="gram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4</w:t>
      </w:r>
      <w:proofErr w:type="gram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 – P. 414-432. 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6" w:history="1"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https://elibrary.ru/item.asp?id=47834431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(статья выполнена в рамках работы по гранту РНФ, проект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20-18-00342)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46.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Нарский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И. В. "Звездный хоровод": освоение Вселенной средствами народной хореографии в СССР 1960-х годов // Вестник Пермского университета. История. – 2021. – № 3(54). – С. 38-47. </w:t>
      </w:r>
      <w:hyperlink r:id="rId97" w:history="1"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https://elibrary.ru/item.asp?id=47115348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(статья выполнена в рамках работы по гранту РНФ, проект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20-18-00342)</w:t>
      </w:r>
    </w:p>
    <w:p w:rsid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490970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FFFFF"/>
          <w:lang w:eastAsia="ru-RU"/>
        </w:rPr>
        <w:t xml:space="preserve">47. </w:t>
      </w:r>
      <w:proofErr w:type="spellStart"/>
      <w:r w:rsidRPr="00490970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FFFFF"/>
          <w:lang w:eastAsia="ru-RU"/>
        </w:rPr>
        <w:t>Плешкевич</w:t>
      </w:r>
      <w:proofErr w:type="spellEnd"/>
      <w:r w:rsidRPr="00490970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FFFFF"/>
          <w:lang w:eastAsia="ru-RU"/>
        </w:rPr>
        <w:t xml:space="preserve"> И.Б.</w:t>
      </w:r>
      <w:r w:rsidRPr="00490970">
        <w:rPr>
          <w:rFonts w:ascii="Times New Roman" w:eastAsia="Times New Roman" w:hAnsi="Times New Roman" w:cs="Times New Roman"/>
          <w:i/>
          <w:iCs/>
          <w:color w:val="212529"/>
          <w:sz w:val="24"/>
          <w:szCs w:val="24"/>
          <w:shd w:val="clear" w:color="auto" w:fill="FFFFFF"/>
          <w:lang w:eastAsia="ru-RU"/>
        </w:rPr>
        <w:t xml:space="preserve">, Другова Е.А., </w:t>
      </w:r>
      <w:r w:rsidRPr="00490970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FFFFF"/>
          <w:lang w:eastAsia="ru-RU"/>
        </w:rPr>
        <w:t xml:space="preserve">Климова Т.В. Привлечь и удержать: особенности кадровой политики ведущих российских университетов (кейс ДВФУ) Социология науки и технологий, 2021. Т. 12. № 4. С. </w:t>
      </w:r>
      <w:r w:rsidRPr="0049097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5F5F5"/>
          <w:lang w:eastAsia="ru-RU"/>
        </w:rPr>
        <w:t xml:space="preserve">150-171. </w:t>
      </w:r>
      <w:hyperlink r:id="rId98" w:history="1"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shd w:val="clear" w:color="auto" w:fill="F5F5F5"/>
            <w:lang w:eastAsia="ru-RU"/>
          </w:rPr>
          <w:t>http://sst.nw.ru/Files/2021/2021_4-9.pdf</w:t>
        </w:r>
      </w:hyperlink>
      <w:r w:rsidRPr="0049097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5F5F5"/>
          <w:lang w:eastAsia="ru-RU"/>
        </w:rPr>
        <w:t xml:space="preserve">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(статья выполнена в рамках работы по гранту РНФ, проект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19-18-00485)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490970" w:rsidRPr="00490970" w:rsidRDefault="00490970" w:rsidP="004909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4909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Участие в конференциях с докладами (с 01.09.2021 - декабрь 2022)</w:t>
      </w:r>
    </w:p>
    <w:p w:rsidR="00490970" w:rsidRPr="00490970" w:rsidRDefault="00490970" w:rsidP="00490970">
      <w:pPr>
        <w:numPr>
          <w:ilvl w:val="0"/>
          <w:numId w:val="1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Мажинский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С.В. -  I Международная научная конференция «Цивилизации Востока: взгляд из </w:t>
      </w:r>
      <w:proofErr w:type="gram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XXI  века</w:t>
      </w:r>
      <w:proofErr w:type="gram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 г. Москва, 21-22 октября. ВШЭ. Доклад: Инволюция как социокультурный феномен современного Китая.</w:t>
      </w:r>
    </w:p>
    <w:p w:rsidR="00490970" w:rsidRPr="00490970" w:rsidRDefault="00490970" w:rsidP="00490970">
      <w:pPr>
        <w:numPr>
          <w:ilvl w:val="0"/>
          <w:numId w:val="1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Мажинский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С.В. Первый национальный форум преподавателей истории. г. Тобольск, 7 октября. Доклад: Преподавание истории Китая для студентов-лингвистов. Подходы, вызовы, трансформация</w:t>
      </w:r>
    </w:p>
    <w:p w:rsidR="00490970" w:rsidRPr="00490970" w:rsidRDefault="00490970" w:rsidP="00490970">
      <w:pPr>
        <w:numPr>
          <w:ilvl w:val="0"/>
          <w:numId w:val="1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Виноградов А.В. Международный семинар “Экологические гуманитарные науки: перспективы в области исследований и образования”,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Зион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(Германия), 3-5 июня 2022. Доклад “Исследования в области экологических гуманитарных наук в Сибири: опыт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Антропошколы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ТюмГУ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”.</w:t>
      </w:r>
    </w:p>
    <w:p w:rsidR="00490970" w:rsidRPr="00490970" w:rsidRDefault="00490970" w:rsidP="00490970">
      <w:pPr>
        <w:numPr>
          <w:ilvl w:val="0"/>
          <w:numId w:val="1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Виноградов А.В. Годичная конференция Санкт-петербургского филиала Института истории естествознания и техники РАН, 26 октября 2022 г., доклад «Водяные недоразумения»: наука и городское самоуправление в борьбе с промышленным загрязнением в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позднеимперской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</w:t>
      </w:r>
    </w:p>
    <w:p w:rsidR="00490970" w:rsidRPr="00490970" w:rsidRDefault="00490970" w:rsidP="00490970">
      <w:pPr>
        <w:numPr>
          <w:ilvl w:val="0"/>
          <w:numId w:val="1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Виноградов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Международный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семинар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“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Noosphere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—Ecosphere—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Semiosphere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: Explorations into Environmental Thoughts”,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Мюнхен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(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Германия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), 6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октября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2022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Доклад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“Environmental Thought and Imaginaries of Pollution in Late Imperial Russia”</w:t>
      </w:r>
    </w:p>
    <w:p w:rsidR="00490970" w:rsidRPr="00490970" w:rsidRDefault="00490970" w:rsidP="00490970">
      <w:pPr>
        <w:numPr>
          <w:ilvl w:val="0"/>
          <w:numId w:val="1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Виноградов А.В.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Международная конференция «Физические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и интеллектуальные пространства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антропоцена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». Баку,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Институт истории науки НАНА (02-04.11.2022). Доклад “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Переславская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ряпушка в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Антропоцене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: промышленное загрязнение и охрана Плещеева озера в XIX–XX вв.”</w:t>
      </w:r>
    </w:p>
    <w:p w:rsidR="00490970" w:rsidRPr="00490970" w:rsidRDefault="00490970" w:rsidP="00490970">
      <w:pPr>
        <w:numPr>
          <w:ilvl w:val="0"/>
          <w:numId w:val="1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Виноградов А.В.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II Международная конференция «Все меняется: климат, общество, ландшафты в исторической перспективе», Тюмень,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ТюмГУ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(12-13.10.2021). Доклад “Городские реки в эпоху индустриализации: случай города Твери (1873-1910)”</w:t>
      </w:r>
    </w:p>
    <w:p w:rsidR="00490970" w:rsidRPr="00490970" w:rsidRDefault="00490970" w:rsidP="00490970">
      <w:pPr>
        <w:numPr>
          <w:ilvl w:val="0"/>
          <w:numId w:val="1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Щербич С.Н. II Тюменский музейный форум “Музей как фактор культурного пространства”20-21 октября 2022 г.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Ремезовские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чтения. Доклад: Гастрономические монастырские подарки: документальные свидетельства 30-50-х гг. XVIII века. </w:t>
      </w:r>
      <w:hyperlink r:id="rId99" w:history="1">
        <w:r w:rsidRPr="0049097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ru-RU"/>
          </w:rPr>
          <w:t>http://tmpo.museum-72.ru/programm/detail/?ELEMENT_ID=14105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90970" w:rsidRPr="00490970" w:rsidRDefault="00490970" w:rsidP="00490970">
      <w:pPr>
        <w:numPr>
          <w:ilvl w:val="0"/>
          <w:numId w:val="1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Борисенко М.А.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Международная научная конференция «Тенденции пространственного развития современной России и приоритеты его регулирования» в рамках XIII Ежегодной научной Ассамблеи Ассоциации российских географов-обществоведов, 11-18 сентября 2022 г., Тюмень.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Доклад: Расселение населения и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геодемографическая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ситуация в Алтайском крае на современном этапе.</w:t>
      </w:r>
    </w:p>
    <w:p w:rsidR="00490970" w:rsidRPr="00490970" w:rsidRDefault="00490970" w:rsidP="00490970">
      <w:pPr>
        <w:numPr>
          <w:ilvl w:val="0"/>
          <w:numId w:val="1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М.О. Пискунов.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История городских лесов как биография научных сообществ (новосибирский и красноярский </w:t>
      </w:r>
      <w:proofErr w:type="spellStart"/>
      <w:proofErr w:type="gram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академгородки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)  /</w:t>
      </w:r>
      <w:proofErr w:type="gram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XVI Международная научно-практическая конференция «История науки и техники. Музейное дело». Москва, НИТУ «МИСИС» (14-16.12.2022)</w:t>
      </w:r>
    </w:p>
    <w:p w:rsidR="00490970" w:rsidRPr="00490970" w:rsidRDefault="00490970" w:rsidP="00490970">
      <w:pPr>
        <w:numPr>
          <w:ilvl w:val="0"/>
          <w:numId w:val="1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М.О. Пискунов. Взлет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и падение вискозного корда в позднем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СССР: штрихи к Байкальской дискуссии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/ Всероссийский научный семинар «Природные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ресурсы в истории СССР». Санкт-Петербург, НИУ ВШЭ (18.11.2022)</w:t>
      </w:r>
    </w:p>
    <w:p w:rsidR="00490970" w:rsidRPr="00490970" w:rsidRDefault="00490970" w:rsidP="00490970">
      <w:pPr>
        <w:numPr>
          <w:ilvl w:val="0"/>
          <w:numId w:val="1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М.О. Пискунов. Советские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академические города в Сибири / Международная конференция «Физические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и интеллектуальные пространства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антропоцена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». Баку,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Институт истории науки НАНА (02-04.11.2022)</w:t>
      </w:r>
    </w:p>
    <w:p w:rsidR="00490970" w:rsidRPr="00490970" w:rsidRDefault="00490970" w:rsidP="00490970">
      <w:pPr>
        <w:numPr>
          <w:ilvl w:val="0"/>
          <w:numId w:val="1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 xml:space="preserve">M.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Piskunov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 xml:space="preserve">. Shortage of labor and Soviet big science / International Workshop “Soviet methodologies in science and technology studies”.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ab/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Москва, ГАУГН, (06-07.06.2022)</w:t>
      </w:r>
    </w:p>
    <w:p w:rsidR="00490970" w:rsidRPr="00490970" w:rsidRDefault="00490970" w:rsidP="00490970">
      <w:pPr>
        <w:numPr>
          <w:ilvl w:val="0"/>
          <w:numId w:val="1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М.О. Пискунов. Советский мир и глобальная экологическая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чувствительность (1960-80е) / Конструируя советское? Санкт-Петербург, Европейский Университет в Санкт-Петербурге, (03-04.06.2022)</w:t>
      </w:r>
    </w:p>
    <w:p w:rsidR="00490970" w:rsidRPr="00490970" w:rsidRDefault="00490970" w:rsidP="00490970">
      <w:pPr>
        <w:numPr>
          <w:ilvl w:val="0"/>
          <w:numId w:val="1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М.О. Пискунов. Политическая и моральная экономия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позднесоветского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трудового коллектива / Всероссийская научная конференция «Ведомственность в истории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СССР</w:t>
      </w:r>
      <w:proofErr w:type="gram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».Тюмень</w:t>
      </w:r>
      <w:proofErr w:type="spellEnd"/>
      <w:proofErr w:type="gram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Тюменский  государственный университет, (07-08.04.2022)</w:t>
      </w:r>
    </w:p>
    <w:p w:rsidR="00490970" w:rsidRPr="00490970" w:rsidRDefault="00490970" w:rsidP="00490970">
      <w:pPr>
        <w:numPr>
          <w:ilvl w:val="0"/>
          <w:numId w:val="1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М.О. Пискунов, Т.Н. Раков. Конференция «Выставка достижений научного хозяйства ЕУ </w:t>
      </w:r>
      <w:proofErr w:type="gram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СПб.-</w:t>
      </w:r>
      <w:proofErr w:type="gram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XV.», Европейский Университет в Санкт-Петербурге, март 2022. Доклад: «Заросли памяти: лес как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актор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объект в нарративах Новосибирского Академгородка».</w:t>
      </w:r>
    </w:p>
    <w:p w:rsidR="00490970" w:rsidRPr="00490970" w:rsidRDefault="00490970" w:rsidP="00490970">
      <w:pPr>
        <w:numPr>
          <w:ilvl w:val="0"/>
          <w:numId w:val="1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М.О. Пискунов. Координаты российского транзита 1990-х годов в социальном знании эпохи / Всероссийская конференция (с международным участием) «Мифология российской модернизации», Ростов-на-Дону, ЮФУ (19-20.10.2021)</w:t>
      </w:r>
    </w:p>
    <w:p w:rsidR="00490970" w:rsidRPr="00490970" w:rsidRDefault="00490970" w:rsidP="00490970">
      <w:pPr>
        <w:numPr>
          <w:ilvl w:val="0"/>
          <w:numId w:val="1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М.О. Пискунов. Дискуссия вокруг Байкальского ЦБК и советская научно-технологическая экспертиза / II Международная конференция «Все меняется: климат, общество, ландшафты в исторической перспективе», Тюмень,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ТюмГУ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(12-13.10.2021)</w:t>
      </w:r>
    </w:p>
    <w:p w:rsidR="00490970" w:rsidRPr="00490970" w:rsidRDefault="00490970" w:rsidP="00490970">
      <w:pPr>
        <w:numPr>
          <w:ilvl w:val="0"/>
          <w:numId w:val="1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М.О. Пискунов. Байкальская контроверза и нарастающая дисперсия интеллектуальных полей советского знания / Международная конференция «Шестьдесят лет шестидесятым: ценности, практики,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акторы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Тюмень,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ТюмГУ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(24-26.09.2021)</w:t>
      </w:r>
    </w:p>
    <w:p w:rsidR="00490970" w:rsidRPr="00490970" w:rsidRDefault="00490970" w:rsidP="00490970">
      <w:pPr>
        <w:numPr>
          <w:ilvl w:val="0"/>
          <w:numId w:val="1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М.О. Пискунов. Изобретение традиции субботников в позднем СССР: труд, знания, политика (1970-80-е годы) / Международный VIII Сибирский исторический форум, Красноярск, СФУ (21-23.09.2021).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Т.Н. Раков. Воображая зеленый город: концепции и дискурсы послевоенного советского озеленения городов Сибири. Сибирский исторический форум, Красноярск, 21-23.09. 2021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Тимофей Раков. Доклад “Политический ритуал от раннего советского собрания к позднему”. Международная конференция “Шестьдесят лет шестидесятым: ценности, практики,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акторы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”, Тюмень, 24-26.09.2021;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Тимофей Раков. Доклад “Лес как часть ткани города: инкорпорация и репрезентация тайги в послевоенном озеленении в СССР”. I Международная конференция пространство великих экспериментов, Тобольск, 14-16 октября 2021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Тимофей Раков. Доклад: </w:t>
      </w:r>
      <w:proofErr w:type="gram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“«</w:t>
      </w:r>
      <w:proofErr w:type="gram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Обское море» как ресурс досуга в Новосибирском Академгородке”. Международный исследовательский семинар “Земля воды: ресурс, угроза, образ”, Сургут, 18-19 ноября 2021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Timofey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Rakov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Доклад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: “Permafrost, water and gophers: some observations on the climate change in Altai Republic”.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International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Symposium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‘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Relate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North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Everyday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Extremes</w:t>
      </w:r>
      <w:proofErr w:type="spellEnd"/>
      <w:proofErr w:type="gram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’ ,</w:t>
      </w:r>
      <w:proofErr w:type="gram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10-12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November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2021 (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online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Раков Т.Н. Доклад “Из природы — в окружающую среду: менеджмент лесов в Новосибирском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академгородке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1960-е–1980-е гг.”. XV Международная научная конференция “История науки и техники. Музейное дело”, 8-9 декабря, Политехнический музей, Москва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Т.Н. Раков. Международная конференция «Многовидовое соседство: создавая социальность вместе», 22-26 февраля 2022 года, г. Санкт-Петербург, Россия. Доклад: «Практики соседства с лесом: окружающая среда в Новосибирском Академгородке»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Timofey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Rakov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Доклад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: “The Soviet Science City: Technologies of Spatial Production and Organization”.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Workshop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Soviet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Methodologies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Science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and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Technology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Studies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6-7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June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2022,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Moscow</w:t>
      </w:r>
      <w:proofErr w:type="spellEnd"/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Timofey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Rakov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Доклад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 “The Urban and the Natural: Environment and Its Understanding in Soviet Science Cities”, International Workshop “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Noosphere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—Ecosphere—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Semiosphere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 Explorations into Environmental Thoughts”, Rachel Carson Center, Munich, 6 October 2022.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Фокин А. Доклад: “Политические ритуалы 1960-х”. Международная конференция “Шестьдесят лет шестидесятым: ценности, практики,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акторы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”, Тюмень, 24-26.09.2021;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Фокин А. Доклад: “Советская гендерная эмансипация за пределами феминизма”. XIV Байкальская международная школа социальных исследований, Центра независимых социальных исследований, Иркутск, 11-19.09.2021;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Фокин А. Доклад: “Моральная экономика социализма”. Всероссийская конференция “Неравенство при социализме”, Магнитогорск, 6-8.09.2021;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Фокин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Доклад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“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Vox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populi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in the USSR”.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Международный конвент ASEEES 2021,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Online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18.11.2021;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Фокин А. Доклад: “Институт советских выборов: нормы и практика”. Международная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конференция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“Towards an institutional ethnography of late socialism”, Online, 15-18.12.2021.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Фокин А. Доклад “Оставьте в избирательном бюллетене фамилию одного кандидата: народная герменевтика официальных текстов”. Всероссийская конференция “ВДНХ-XV”, СПб, 25–26 марта 2022;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Фокин А. Визуальный текст уральских городов / Визуальная антропология - 2022, Великий Новгород 22-23 сентября 2022;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Фокин А. Доклад “Визуальные образы советской и западной демократии”. Международная конференция “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Имагология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холодной войны”, СПБ, 30.</w:t>
      </w:r>
      <w:proofErr w:type="gram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07.-</w:t>
      </w:r>
      <w:proofErr w:type="gram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01.08.2022;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Фокин А. Доклад: “Воображаемый Урал в современных российских фильмах и сериалах”. Международная конференция “</w:t>
      </w:r>
      <w:proofErr w:type="gram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Культ-товары</w:t>
      </w:r>
      <w:proofErr w:type="gram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: локальное как ресурс массовой культуры”. Иваново, 26-29.05.2022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Фокин А. Доклад “Бюллетень и урна: материализация советской демократии”. Международная конференция “Сделано в СССР: материализация нового мира”. Тюмень, 8-11.09.2022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Устюжанцева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  International conference “Reunion, recuperation, reconfiguration: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Knowledges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and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technosciences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for living together”. Society for Social Studies of Science (4S)”. December 7 - 10, 2022.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Доклад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 “Sociotechnical construction of agency in solving environmental problems: The case of Krasnoyarsk”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Гильминтинов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Р.Р.  Тема доклада: Дискуссии о ренте и развитие советской экономики природопользования.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Хачатуровские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чтения-2022: Устойчивое развитие и национальные цели, Московский государственный университет, 17–18 декабря 2022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Гильминтинов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Р.Р. 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 II международная конференция «Пространство великих экспериментов», Тюменский государственный университет, Школа исследований окружающей среды и общества (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Антропошкола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), Национальная академия наук Азербайджана, Институт истории науки, Баку, Азербайджан, 2–4 ноября, 2022.          Тема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 xml:space="preserve">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доклада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 xml:space="preserve">: </w:t>
      </w:r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Valuable pollutants and hazardous resources: utopian conservatism of the late Soviet environmental regulation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Гильминтинов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 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 xml:space="preserve">Workshop «Soviet Methodologies in Science and Technology Studies», GAUGN, Moscow, June 6-7, 2022.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Тема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 xml:space="preserve">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доклада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 xml:space="preserve">: </w:t>
      </w:r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Rent, Reproduction, Externalities: Political Economy of the Soviet Environmental Project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Гильминтинов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Р.Р. 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Всероссийская научная конференция «ВЕДОМСТВЕННОСТЬ В ИСТОРИИ СССР», Тюменский государственный университет, 7–8 апреля 2022. Тема доклада: </w:t>
      </w:r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Рационализация природопользования и проблема ведомственных интересов в Советском Союзе в 1970-1980-е гг.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Гильминтинов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Докладчик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 xml:space="preserve">: Methods Lab, Department of History, Duke University, January 31, 2022.         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Тема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 xml:space="preserve">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доклада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 xml:space="preserve">: </w:t>
      </w:r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On the Open Sea: Methods and Experiences of Archival Research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Гильминтинов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The 135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  <w:lang w:val="en-US" w:eastAsia="ru-RU"/>
        </w:rPr>
        <w:t>th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 xml:space="preserve"> American Historical Association annual meeting, January 6–9, 2022, New Orleans, USA. (</w:t>
      </w:r>
      <w:proofErr w:type="gram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онлайн</w:t>
      </w:r>
      <w:proofErr w:type="gram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 xml:space="preserve">).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Тема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 xml:space="preserve">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доклада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 xml:space="preserve">: </w:t>
      </w:r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Between Emancipation and Exploitation: Labor, Nature and the Development of Soviet Political Economy in the 1950-70s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Гильминтинов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Р.Р.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Научно-практическая конференция молодых ученых «Актуальные вопросы этнологии и антропологии», Институт этнологии и антропологии РАН, Москва (06–10 декабря 2021). Тема доклада: “</w:t>
      </w:r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Борьба за пространство: угольные разрезы против колхозов в советском Кузбассе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”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Гильминтинов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Р.Р.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Публичная программа выставки «HYDRA. Искусство новых медиа в контексте эко-тревожности»,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Севкабель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Порт, Санкт-Петербург (2 декабря 2021).          Тема лекции: “</w:t>
      </w:r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Сколько стоит озеро </w:t>
      </w:r>
      <w:proofErr w:type="spellStart"/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Пясино</w:t>
      </w:r>
      <w:proofErr w:type="spellEnd"/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? Экономическая оценка природы как политическая проблема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”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Гильминтинов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Р.Р.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Международная конференция «Все меняется: климат, общество, ландшафты»,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Антропошкола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ТюмГУ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Тюмень (12–13 октября 2021).          Тема доклада: “</w:t>
      </w:r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Экономическая география и долгосрочное планирование: роль Совета по изучению производительных сил в советском проекте рационализации природопользования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”.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Гильминтинов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Р.Р.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Семинар Центра STS, Европейский университет в Санкт-Петербурге (16 сентября 2021). Тема лекции: “</w:t>
      </w:r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Рента, воспроизводство, </w:t>
      </w:r>
      <w:proofErr w:type="spellStart"/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экстерналии</w:t>
      </w:r>
      <w:proofErr w:type="spellEnd"/>
      <w:r w:rsidRPr="004909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: политическая экономия советского экологического проекта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”. 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Свирина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Д.В. Формирование комиссии советских немецких писателей в Союзе писателей РСФСР (1956-1968 гг.) // Этнические меньшинства в истории России: материалы Второй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междунар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науч.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2021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Свирина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 History of Education Doctoral Summer School (HEDSS-12), Madrid, 9-12 June, 2022. Report: “(Re</w:t>
      </w:r>
      <w:proofErr w:type="gram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)thinking</w:t>
      </w:r>
      <w:proofErr w:type="gram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Soviet German People: National Intellectuals and Movement of Soviet Germans for restoration an Autonomy in 1955–1972”. 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Свирина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Д.В. X научная конференция «Антропология. Фольклористика. Социолингвистика», 18-19 марта 2022, Санкт-Петербург. Доклад: «Религиозные или народные: спор о детских немецких песнях в 1964-1965 гг.»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Свирина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Д.В. Международная конференция «Империи, территориальные государства и локальные сообщества в этническом и национальном измерении», 3-4 февраля 2022, Санкт-Петербург. Доклад: «Я уже сам не знаю жизни немцев»: Советские немецкие писатели в поисках «национальной формы» (1955 – 1972 гг.). 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Свирина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“Migration and Everyday life of (post-) Soviet diaspora nationalities”, 3-5 February 2022, Conference of the Research Network «Ambivalences of the Soviet: Diaspora Nationalities between Collective Experiences of Discrimination and Individual Normalization». Report: “They categorically denied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propiska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for us because we are Germans”: Internal migration of Soviet Germans after 1955.  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Свирина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Д.В. Международная научно-практическая конференция «Национальная политика и миграционные процессы в Советском Союзе. К 100-летию создания СССР», 30 ноября – 1 декабря 2021 г., Пермь. Доклад: (Пере)осмысляя советский немецкий народ: репрезентация национальной идентичности и движение советских немцев за восстановление автономной республики, 1955-1972 гг.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Свирина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Д.В. Вторая Международная научная конференция «Этнические меньшинства в истории России», 5 – 6 ноября 2021 г.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Санкт-петербург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Онлайн. Доклад: Формирование комиссии советских немецких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писателеи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̆ в Союзе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писателеи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̆ РСФСР (1956-1968 гг.)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Абилова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Р.О. Международная научная конференция «Социальное и национальное в советской культуре», 27-28 октября 2022 г. Казань. Доклад: «История фотографических практик жителей татарской деревни». 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Абилова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Р.О. II Тюменский музейный форум, 20-21 октября 2022 г. Тюмень. Доклад: «Динамичная роль фотографии в музейной деятельности».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Абилова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Р.О. Первый национальный форум преподавателей истории, 7 октября 2022 г. Тобольск. Доклад: «Семейный фотоальбом в историческом исследовании и образовании».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Абилова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Р.О. Международная научная конференция «Сделано в СССР: материализация нового мира», 8-11 сентября 2022 г. Тюмень. Доклад: ««На пути к освобождению от “заграницы”»: советское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фотоаппаратостроение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рубеже 1920-1930-х годов». 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А.Н. Сорокин. Международная конференция Российского национального комитета по истории и философии науки и техники </w:t>
      </w:r>
      <w:proofErr w:type="gram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РАН,  31</w:t>
      </w:r>
      <w:proofErr w:type="gram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марта 2022 г. Доклад: «Университет и территория: историческая динамика развития третьей роли на примере вузов Томска в XX – XXI вв.»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А.Н. Сорокин, Т.Н. Раков. Международная конференция «Физические и воображаемые ландшафты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антропоцена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2-4 ноября, Баку, Азербайджан. Доклад: “Чумной ландшафт эпохи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Антропоцена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социальное измерение изменения климата в Республике Алтай”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А.Н. Сорокин. II Всероссийская научная конференция «Творческая лаборатория историка.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Темпоральные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дискурсы: соединяя прошлое и будущее», </w:t>
      </w:r>
      <w:proofErr w:type="gram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ТГУ,  г.</w:t>
      </w:r>
      <w:proofErr w:type="gram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Томск, 25-26 октября 2022 г., онлайн. Доклад: “Третья роль университета в XX–XXI вв.: разрывы и преемственность”. 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Сорокин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Секционный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доклад</w:t>
      </w: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«“Homo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universitates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” in the context of socio-cultural and political transformations: key study of Siberian Universities in the Soviet period». </w:t>
      </w:r>
      <w:proofErr w:type="gram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53st</w:t>
      </w:r>
      <w:proofErr w:type="gram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Annual Convention of the Association for Slavic, East European and Eurasian Studies.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New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Orleans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USA, 1–3 декабря 2021 г. (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online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А.Н. Сорокин. Пленарный доклад «Человеческое измерение проекта 5-100: полевое исследование сотрудников вузов-участников программы повышения международной конкурентоспособности». Всероссийская научная конференция с международным участием «Антропология науки: научное знание в истории поколений, школ, культуры участия и коммуникативных практик». Пермь, РФ, 22-23 октября 2021 г.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А.Н. Сорокин. Секционный доклад "Окружающая среда как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актор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трансформации исследований и образования во второй половине XX века: на примере дискуссий исследователей вузов и НИИ Западной Сибири". Круглый стол «Воображаемый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антропоцен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историческое знание об окружающей среде и природе Сибири» в рамках 8-го Международного сибирского исторического форума, Красноярск, 23 сентября 2021 г. </w:t>
      </w:r>
    </w:p>
    <w:p w:rsidR="00490970" w:rsidRPr="00490970" w:rsidRDefault="00490970" w:rsidP="0049097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А.Н. Сорокин. Секционный доклад «Идея окружающей среды как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актор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трансформационных процессов в высшей школе во второй половине 20 века». II международная научная конференция "Все меняется: климат, общество, ландшафты в исторической перспективе", 12-13 октября 2021 г., Тюмень.</w:t>
      </w:r>
    </w:p>
    <w:p w:rsidR="00490970" w:rsidRPr="00490970" w:rsidRDefault="00490970" w:rsidP="0049097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0970" w:rsidRPr="00490970" w:rsidRDefault="00490970" w:rsidP="004909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Организованные и проведенные мероприятия:</w:t>
      </w:r>
    </w:p>
    <w:p w:rsidR="00490970" w:rsidRPr="00490970" w:rsidRDefault="00490970" w:rsidP="004909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Международная научная конференция «Шестьдесят лет шестидесятым: ценности, практики, 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акторы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с 24.09.2021 по 26.09.2021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Вторая Международная научная конференция «Все меняется: климат, общество, ландшафты в исторической ретроспективе» с 12.10.2021 по 13.10.2021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Международная научная конференция «Пространство великих экспериментов» с 14.10.2021 по 16.10.2021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Исследовательский онлайн семинар «Пластмассовый мир» с 13.05.2022 по 14.05.2022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Всероссийская летняя школа «Пространство в/для экологических гуманитарных наук: переосмысление глобального через изучение периферий» с 22.08.2022 по 28.08.2022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Международная научная конференция «Сделано в СССР: материализация нового мира» с 08.09.2022 по 11.09.2022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Исследовательский семинара «Пластмассовый мир» с 21.10.2022 по 22.10.2022 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Круглый стол «Природа, пространство, человек» с 18.10.2022 по 19.10.2022 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II Международную научную конференцию «Пространство великих экспериментов» с 02.11.2022 по 04.11.2022 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Всероссийская конференция молодых исследователей «</w:t>
      </w:r>
      <w:proofErr w:type="spellStart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АнтропоКонф</w:t>
      </w:r>
      <w:proofErr w:type="spellEnd"/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человек, природа, технология» с 11.11.2022 по 13.11.2022 </w:t>
      </w:r>
    </w:p>
    <w:p w:rsidR="00490970" w:rsidRPr="00490970" w:rsidRDefault="00490970" w:rsidP="004909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Защита диссертации: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Корженевский К.Б. "Национально-территориальное размежевание между Сибирью и Казахстаном в 1917-1936 гг." диссертация на соискания ученой степени кандидата исторических наук. Защищена 27.05.2022 в диссертационном совете 24.2.418.01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00" w:history="1">
        <w:r w:rsidRPr="00490970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https://diss.utmn.ru/upload/iblock/6c2/Reshenie-dissertatsionnogo-soveta-o-prisuzhdenii-uchenoy-stepeni-kandidata-nauk-_Korzhenevskiy.PDF</w:t>
        </w:r>
      </w:hyperlink>
      <w:r w:rsidRPr="00490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90970" w:rsidRPr="00490970" w:rsidRDefault="00490970" w:rsidP="00490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90970" w:rsidRPr="00490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61EEA"/>
    <w:multiLevelType w:val="multilevel"/>
    <w:tmpl w:val="62745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1244AB"/>
    <w:multiLevelType w:val="multilevel"/>
    <w:tmpl w:val="2CAAF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4BD4A24"/>
    <w:multiLevelType w:val="multilevel"/>
    <w:tmpl w:val="0E0C5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D73"/>
    <w:rsid w:val="00043D73"/>
    <w:rsid w:val="00490970"/>
    <w:rsid w:val="00A7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608AA"/>
  <w15:chartTrackingRefBased/>
  <w15:docId w15:val="{291E6ED2-B752-4C88-98D0-8228207FF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909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90970"/>
    <w:rPr>
      <w:color w:val="0000FF"/>
      <w:u w:val="single"/>
    </w:rPr>
  </w:style>
  <w:style w:type="character" w:customStyle="1" w:styleId="apple-tab-span">
    <w:name w:val="apple-tab-span"/>
    <w:basedOn w:val="a0"/>
    <w:rsid w:val="004909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elibrary.ru/contents.asp?id=48645435" TargetMode="External"/><Relationship Id="rId21" Type="http://schemas.openxmlformats.org/officeDocument/2006/relationships/hyperlink" Target="https://www.elibrary.ru/contents.asp?id=45067114&amp;selid=45067131" TargetMode="External"/><Relationship Id="rId34" Type="http://schemas.openxmlformats.org/officeDocument/2006/relationships/hyperlink" Target="https://www.elibrary.ru/item.asp?id=47372661" TargetMode="External"/><Relationship Id="rId42" Type="http://schemas.openxmlformats.org/officeDocument/2006/relationships/hyperlink" Target="https://elibrary.ru/item.asp?id=48083771" TargetMode="External"/><Relationship Id="rId47" Type="http://schemas.openxmlformats.org/officeDocument/2006/relationships/hyperlink" Target="https://elibrary.ru/item.asp?id=44896239" TargetMode="External"/><Relationship Id="rId50" Type="http://schemas.openxmlformats.org/officeDocument/2006/relationships/hyperlink" Target="https://publications.hse.ru/pubs/share/direct/612911112.pdf" TargetMode="External"/><Relationship Id="rId55" Type="http://schemas.openxmlformats.org/officeDocument/2006/relationships/hyperlink" Target="https://www.elibrary.ru/item.asp?id=47411390" TargetMode="External"/><Relationship Id="rId63" Type="http://schemas.openxmlformats.org/officeDocument/2006/relationships/hyperlink" Target="https://www.elibrary.ru/contents.asp?id=47411386&amp;selid=47411411" TargetMode="External"/><Relationship Id="rId68" Type="http://schemas.openxmlformats.org/officeDocument/2006/relationships/hyperlink" Target="https://www.elibrary.ru/contents.asp?id=47411386" TargetMode="External"/><Relationship Id="rId76" Type="http://schemas.openxmlformats.org/officeDocument/2006/relationships/hyperlink" Target="https://www.elibrary.ru/item.asp?id=49369302" TargetMode="External"/><Relationship Id="rId84" Type="http://schemas.openxmlformats.org/officeDocument/2006/relationships/hyperlink" Target="https://www.elibrary.ru/contents.asp?id=44779606&amp;selid=44779625" TargetMode="External"/><Relationship Id="rId89" Type="http://schemas.openxmlformats.org/officeDocument/2006/relationships/hyperlink" Target="https://elibrary.ru/item.asp?id=49079405" TargetMode="External"/><Relationship Id="rId97" Type="http://schemas.openxmlformats.org/officeDocument/2006/relationships/hyperlink" Target="https://elibrary.ru/item.asp?id=47115348" TargetMode="External"/><Relationship Id="rId7" Type="http://schemas.openxmlformats.org/officeDocument/2006/relationships/hyperlink" Target="https://www.elibrary.ru/contents.asp?id=47534224&amp;selid=47537367" TargetMode="External"/><Relationship Id="rId71" Type="http://schemas.openxmlformats.org/officeDocument/2006/relationships/hyperlink" Target="https://www.elibrary.ru/contents.asp?id=47411386" TargetMode="External"/><Relationship Id="rId92" Type="http://schemas.openxmlformats.org/officeDocument/2006/relationships/hyperlink" Target="https://elibrary.ru/item.asp?id=4756060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elibrary.ru/item.asp?id=49059504" TargetMode="External"/><Relationship Id="rId29" Type="http://schemas.openxmlformats.org/officeDocument/2006/relationships/hyperlink" Target="https://www.elibrary.ru/contents.asp?id=48645435" TargetMode="External"/><Relationship Id="rId11" Type="http://schemas.openxmlformats.org/officeDocument/2006/relationships/hyperlink" Target="https://www.elibrary.ru/contents.asp?id=48645435&amp;selid=48645446" TargetMode="External"/><Relationship Id="rId24" Type="http://schemas.openxmlformats.org/officeDocument/2006/relationships/hyperlink" Target="https://www.elibrary.ru/contents.asp?id=48645435&amp;selid=48645444" TargetMode="External"/><Relationship Id="rId32" Type="http://schemas.openxmlformats.org/officeDocument/2006/relationships/hyperlink" Target="https://www.elibrary.ru/contents.asp?id=47372655" TargetMode="External"/><Relationship Id="rId37" Type="http://schemas.openxmlformats.org/officeDocument/2006/relationships/hyperlink" Target="https://www.elibrary.ru/contents.asp?id=46705120&amp;selid=46705152" TargetMode="External"/><Relationship Id="rId40" Type="http://schemas.openxmlformats.org/officeDocument/2006/relationships/hyperlink" Target="https://elibrary.ru/item.asp?id=47537266" TargetMode="External"/><Relationship Id="rId45" Type="http://schemas.openxmlformats.org/officeDocument/2006/relationships/hyperlink" Target="https://link.springer.com/article/10.1134/S2079970522020186" TargetMode="External"/><Relationship Id="rId53" Type="http://schemas.openxmlformats.org/officeDocument/2006/relationships/hyperlink" Target="https://www.elibrary.ru/contents.asp?id=49489596" TargetMode="External"/><Relationship Id="rId58" Type="http://schemas.openxmlformats.org/officeDocument/2006/relationships/hyperlink" Target="https://www.elibrary.ru/item.asp?id=49369316" TargetMode="External"/><Relationship Id="rId66" Type="http://schemas.openxmlformats.org/officeDocument/2006/relationships/hyperlink" Target="https://www.elibrary.ru/contents.asp?id=48017533&amp;selid=48017538" TargetMode="External"/><Relationship Id="rId74" Type="http://schemas.openxmlformats.org/officeDocument/2006/relationships/hyperlink" Target="https://www.elibrary.ru/contents.asp?id=49369289" TargetMode="External"/><Relationship Id="rId79" Type="http://schemas.openxmlformats.org/officeDocument/2006/relationships/hyperlink" Target="https://www.elibrary.ru/item.asp?id=48017541" TargetMode="External"/><Relationship Id="rId87" Type="http://schemas.openxmlformats.org/officeDocument/2006/relationships/hyperlink" Target="https://elibrary.ru/item.asp?id=48017534" TargetMode="External"/><Relationship Id="rId102" Type="http://schemas.openxmlformats.org/officeDocument/2006/relationships/theme" Target="theme/theme1.xml"/><Relationship Id="rId5" Type="http://schemas.openxmlformats.org/officeDocument/2006/relationships/hyperlink" Target="https://www.elibrary.ru/item.asp?id=47537367" TargetMode="External"/><Relationship Id="rId61" Type="http://schemas.openxmlformats.org/officeDocument/2006/relationships/hyperlink" Target="https://www.elibrary.ru/item.asp?id=47411411" TargetMode="External"/><Relationship Id="rId82" Type="http://schemas.openxmlformats.org/officeDocument/2006/relationships/hyperlink" Target="https://www.elibrary.ru/item.asp?id=44779625" TargetMode="External"/><Relationship Id="rId90" Type="http://schemas.openxmlformats.org/officeDocument/2006/relationships/hyperlink" Target="https://elibrary.ru/item.asp?id=49369310" TargetMode="External"/><Relationship Id="rId95" Type="http://schemas.openxmlformats.org/officeDocument/2006/relationships/hyperlink" Target="https://elibrary.ru/item.asp?id=44456561" TargetMode="External"/><Relationship Id="rId19" Type="http://schemas.openxmlformats.org/officeDocument/2006/relationships/hyperlink" Target="https://www.elibrary.ru/item.asp?id=45067131" TargetMode="External"/><Relationship Id="rId14" Type="http://schemas.openxmlformats.org/officeDocument/2006/relationships/hyperlink" Target="https://www.elibrary.ru/contents.asp?id=48062065" TargetMode="External"/><Relationship Id="rId22" Type="http://schemas.openxmlformats.org/officeDocument/2006/relationships/hyperlink" Target="https://www.elibrary.ru/item.asp?id=48645444" TargetMode="External"/><Relationship Id="rId27" Type="http://schemas.openxmlformats.org/officeDocument/2006/relationships/hyperlink" Target="https://www.elibrary.ru/contents.asp?id=48645435&amp;selid=48645443" TargetMode="External"/><Relationship Id="rId30" Type="http://schemas.openxmlformats.org/officeDocument/2006/relationships/hyperlink" Target="https://www.elibrary.ru/contents.asp?id=48645435&amp;selid=48645441" TargetMode="External"/><Relationship Id="rId35" Type="http://schemas.openxmlformats.org/officeDocument/2006/relationships/hyperlink" Target="https://www.elibrary.ru/item.asp?id=46705152" TargetMode="External"/><Relationship Id="rId43" Type="http://schemas.openxmlformats.org/officeDocument/2006/relationships/hyperlink" Target="https://muse.jhu.edu/article/841204" TargetMode="External"/><Relationship Id="rId48" Type="http://schemas.openxmlformats.org/officeDocument/2006/relationships/hyperlink" Target="https://elibrary.ru/item.asp?id=48443541" TargetMode="External"/><Relationship Id="rId56" Type="http://schemas.openxmlformats.org/officeDocument/2006/relationships/hyperlink" Target="https://www.elibrary.ru/contents.asp?id=47411386" TargetMode="External"/><Relationship Id="rId64" Type="http://schemas.openxmlformats.org/officeDocument/2006/relationships/hyperlink" Target="https://www.elibrary.ru/item.asp?id=48017538" TargetMode="External"/><Relationship Id="rId69" Type="http://schemas.openxmlformats.org/officeDocument/2006/relationships/hyperlink" Target="https://www.elibrary.ru/contents.asp?id=47411386&amp;selid=47411391" TargetMode="External"/><Relationship Id="rId77" Type="http://schemas.openxmlformats.org/officeDocument/2006/relationships/hyperlink" Target="https://www.elibrary.ru/contents.asp?id=49369289" TargetMode="External"/><Relationship Id="rId100" Type="http://schemas.openxmlformats.org/officeDocument/2006/relationships/hyperlink" Target="https://diss.utmn.ru/upload/iblock/6c2/Reshenie-dissertatsionnogo-soveta-o-prisuzhdenii-uchenoy-stepeni-kandidata-nauk-_Korzhenevskiy.PDF" TargetMode="External"/><Relationship Id="rId8" Type="http://schemas.openxmlformats.org/officeDocument/2006/relationships/hyperlink" Target="https://www.elibrary.ru/item.asp?id=47537367" TargetMode="External"/><Relationship Id="rId51" Type="http://schemas.openxmlformats.org/officeDocument/2006/relationships/hyperlink" Target="https://vovr.elpub.ru/jour/article/view/2914?locale=ru_RU" TargetMode="External"/><Relationship Id="rId72" Type="http://schemas.openxmlformats.org/officeDocument/2006/relationships/hyperlink" Target="https://www.elibrary.ru/contents.asp?id=47411386&amp;selid=47411395" TargetMode="External"/><Relationship Id="rId80" Type="http://schemas.openxmlformats.org/officeDocument/2006/relationships/hyperlink" Target="https://www.elibrary.ru/contents.asp?id=48017533" TargetMode="External"/><Relationship Id="rId85" Type="http://schemas.openxmlformats.org/officeDocument/2006/relationships/hyperlink" Target="http://journals.tsu.ru/history/&amp;journal_page=archive&amp;id=2289" TargetMode="External"/><Relationship Id="rId93" Type="http://schemas.openxmlformats.org/officeDocument/2006/relationships/hyperlink" Target="https://elibrary.ru/item.asp?id=49369295" TargetMode="External"/><Relationship Id="rId98" Type="http://schemas.openxmlformats.org/officeDocument/2006/relationships/hyperlink" Target="http://sst.nw.ru/Files/2021/2021_4-9.pdf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elibrary.ru/item.asp?id=48645446" TargetMode="External"/><Relationship Id="rId17" Type="http://schemas.openxmlformats.org/officeDocument/2006/relationships/hyperlink" Target="https://www.elibrary.ru/contents.asp?id=49059498" TargetMode="External"/><Relationship Id="rId25" Type="http://schemas.openxmlformats.org/officeDocument/2006/relationships/hyperlink" Target="https://www.elibrary.ru/item.asp?id=48645443" TargetMode="External"/><Relationship Id="rId33" Type="http://schemas.openxmlformats.org/officeDocument/2006/relationships/hyperlink" Target="https://www.elibrary.ru/contents.asp?id=47372655&amp;selid=47372661" TargetMode="External"/><Relationship Id="rId38" Type="http://schemas.openxmlformats.org/officeDocument/2006/relationships/hyperlink" Target="https://www.elibrary.ru/item.asp?id=46705152" TargetMode="External"/><Relationship Id="rId46" Type="http://schemas.openxmlformats.org/officeDocument/2006/relationships/hyperlink" Target="https://elibrary.ru/item.asp?id=48443541" TargetMode="External"/><Relationship Id="rId59" Type="http://schemas.openxmlformats.org/officeDocument/2006/relationships/hyperlink" Target="https://www.elibrary.ru/contents.asp?id=49369289" TargetMode="External"/><Relationship Id="rId67" Type="http://schemas.openxmlformats.org/officeDocument/2006/relationships/hyperlink" Target="https://www.elibrary.ru/item.asp?id=47411391" TargetMode="External"/><Relationship Id="rId20" Type="http://schemas.openxmlformats.org/officeDocument/2006/relationships/hyperlink" Target="https://www.elibrary.ru/contents.asp?id=45067114" TargetMode="External"/><Relationship Id="rId41" Type="http://schemas.openxmlformats.org/officeDocument/2006/relationships/hyperlink" Target="https://elibrary.ru/item.asp?id=48083774" TargetMode="External"/><Relationship Id="rId54" Type="http://schemas.openxmlformats.org/officeDocument/2006/relationships/hyperlink" Target="https://www.elibrary.ru/contents.asp?id=49489596&amp;selid=49489600" TargetMode="External"/><Relationship Id="rId62" Type="http://schemas.openxmlformats.org/officeDocument/2006/relationships/hyperlink" Target="https://www.elibrary.ru/contents.asp?id=47411386" TargetMode="External"/><Relationship Id="rId70" Type="http://schemas.openxmlformats.org/officeDocument/2006/relationships/hyperlink" Target="https://www.elibrary.ru/item.asp?id=47411395" TargetMode="External"/><Relationship Id="rId75" Type="http://schemas.openxmlformats.org/officeDocument/2006/relationships/hyperlink" Target="https://www.elibrary.ru/contents.asp?id=49369289&amp;selid=49369309" TargetMode="External"/><Relationship Id="rId83" Type="http://schemas.openxmlformats.org/officeDocument/2006/relationships/hyperlink" Target="https://www.elibrary.ru/contents.asp?id=44779606" TargetMode="External"/><Relationship Id="rId88" Type="http://schemas.openxmlformats.org/officeDocument/2006/relationships/hyperlink" Target="https://elibrary.ru/item.asp?id=47411387" TargetMode="External"/><Relationship Id="rId91" Type="http://schemas.openxmlformats.org/officeDocument/2006/relationships/hyperlink" Target="https://elibrary.ru/item.asp?id=48118949" TargetMode="External"/><Relationship Id="rId96" Type="http://schemas.openxmlformats.org/officeDocument/2006/relationships/hyperlink" Target="https://elibrary.ru/item.asp?id=4783443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elibrary.ru/contents.asp?id=47534224" TargetMode="External"/><Relationship Id="rId15" Type="http://schemas.openxmlformats.org/officeDocument/2006/relationships/hyperlink" Target="https://www.elibrary.ru/contents.asp?id=48062065&amp;selid=48062069" TargetMode="External"/><Relationship Id="rId23" Type="http://schemas.openxmlformats.org/officeDocument/2006/relationships/hyperlink" Target="https://www.elibrary.ru/contents.asp?id=48645435" TargetMode="External"/><Relationship Id="rId28" Type="http://schemas.openxmlformats.org/officeDocument/2006/relationships/hyperlink" Target="https://www.elibrary.ru/item.asp?id=48645441" TargetMode="External"/><Relationship Id="rId36" Type="http://schemas.openxmlformats.org/officeDocument/2006/relationships/hyperlink" Target="https://www.elibrary.ru/contents.asp?id=46705120" TargetMode="External"/><Relationship Id="rId49" Type="http://schemas.openxmlformats.org/officeDocument/2006/relationships/hyperlink" Target="https://vovr.elpub.ru/jour/article/view/2832/1672" TargetMode="External"/><Relationship Id="rId57" Type="http://schemas.openxmlformats.org/officeDocument/2006/relationships/hyperlink" Target="https://www.elibrary.ru/contents.asp?id=47411386&amp;selid=47411390" TargetMode="External"/><Relationship Id="rId10" Type="http://schemas.openxmlformats.org/officeDocument/2006/relationships/hyperlink" Target="https://www.elibrary.ru/contents.asp?id=48645435" TargetMode="External"/><Relationship Id="rId31" Type="http://schemas.openxmlformats.org/officeDocument/2006/relationships/hyperlink" Target="https://www.elibrary.ru/item.asp?id=47372661" TargetMode="External"/><Relationship Id="rId44" Type="http://schemas.openxmlformats.org/officeDocument/2006/relationships/hyperlink" Target="https://link.springer.com/journal/13393" TargetMode="External"/><Relationship Id="rId52" Type="http://schemas.openxmlformats.org/officeDocument/2006/relationships/hyperlink" Target="https://www.elibrary.ru/item.asp?id=49489600" TargetMode="External"/><Relationship Id="rId60" Type="http://schemas.openxmlformats.org/officeDocument/2006/relationships/hyperlink" Target="https://www.elibrary.ru/contents.asp?id=49369289&amp;selid=49369316" TargetMode="External"/><Relationship Id="rId65" Type="http://schemas.openxmlformats.org/officeDocument/2006/relationships/hyperlink" Target="https://www.elibrary.ru/contents.asp?id=48017533" TargetMode="External"/><Relationship Id="rId73" Type="http://schemas.openxmlformats.org/officeDocument/2006/relationships/hyperlink" Target="https://www.elibrary.ru/item.asp?id=49369309" TargetMode="External"/><Relationship Id="rId78" Type="http://schemas.openxmlformats.org/officeDocument/2006/relationships/hyperlink" Target="https://www.elibrary.ru/contents.asp?id=49369289&amp;selid=49369302" TargetMode="External"/><Relationship Id="rId81" Type="http://schemas.openxmlformats.org/officeDocument/2006/relationships/hyperlink" Target="https://www.elibrary.ru/contents.asp?id=48017533&amp;selid=48017541" TargetMode="External"/><Relationship Id="rId86" Type="http://schemas.openxmlformats.org/officeDocument/2006/relationships/hyperlink" Target="https://elibrary.ru/item.asp?id=49369301" TargetMode="External"/><Relationship Id="rId94" Type="http://schemas.openxmlformats.org/officeDocument/2006/relationships/hyperlink" Target="https://elibrary.ru/item.asp?id=47411388" TargetMode="External"/><Relationship Id="rId99" Type="http://schemas.openxmlformats.org/officeDocument/2006/relationships/hyperlink" Target="http://tmpo.museum-72.ru/programm/detail/?ELEMENT_ID=14105" TargetMode="External"/><Relationship Id="rId10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elibrary.ru/item.asp?id=48645446" TargetMode="External"/><Relationship Id="rId13" Type="http://schemas.openxmlformats.org/officeDocument/2006/relationships/hyperlink" Target="https://www.elibrary.ru/item.asp?id=48062069" TargetMode="External"/><Relationship Id="rId18" Type="http://schemas.openxmlformats.org/officeDocument/2006/relationships/hyperlink" Target="https://www.elibrary.ru/contents.asp?id=49059498&amp;selid=49059504" TargetMode="External"/><Relationship Id="rId39" Type="http://schemas.openxmlformats.org/officeDocument/2006/relationships/hyperlink" Target="https://elibrary.ru/item.asp?id=481873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6099</Words>
  <Characters>34766</Characters>
  <Application>Microsoft Office Word</Application>
  <DocSecurity>0</DocSecurity>
  <Lines>289</Lines>
  <Paragraphs>81</Paragraphs>
  <ScaleCrop>false</ScaleCrop>
  <Company/>
  <LinksUpToDate>false</LinksUpToDate>
  <CharactersWithSpaces>40784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2022-12-04T17:08:00Z</dcterms:created>
  <dcterms:modified xsi:type="dcterms:W3CDTF">2022-12-04T17:16:00Z</dcterms:modified>
</cp:coreProperties>
</file>